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633A19">
      <w:pPr>
        <w:spacing w:line="276" w:lineRule="auto"/>
        <w:rPr>
          <w:rFonts w:cs="Times New Roman"/>
          <w:lang w:val="ru-RU"/>
        </w:rPr>
      </w:pPr>
    </w:p>
    <w:p w14:paraId="77DE488F" w14:textId="72B53DB9" w:rsidR="00AB7FF1" w:rsidRPr="00111F93" w:rsidRDefault="00AB7FF1" w:rsidP="00633A19">
      <w:pPr>
        <w:spacing w:line="276" w:lineRule="auto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633A19">
      <w:pPr>
        <w:spacing w:line="276" w:lineRule="auto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633A19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633A19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6DF9E79A" w:rsidR="008561C1" w:rsidRPr="00633A19" w:rsidRDefault="00D07BF4" w:rsidP="00633A19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633A19">
              <w:rPr>
                <w:rFonts w:cs="Times New Roman"/>
                <w:lang w:val="ru-RU"/>
              </w:rPr>
              <w:t>8</w:t>
            </w:r>
          </w:p>
        </w:tc>
      </w:tr>
    </w:tbl>
    <w:p w14:paraId="21E01918" w14:textId="2D2F616C" w:rsidR="0028242F" w:rsidRPr="00111F93" w:rsidRDefault="0028242F" w:rsidP="00633A19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633A19" w14:paraId="17404CA1" w14:textId="77777777" w:rsidTr="00B85C3E">
        <w:tc>
          <w:tcPr>
            <w:tcW w:w="4677" w:type="dxa"/>
          </w:tcPr>
          <w:p w14:paraId="13EB04CF" w14:textId="30A2F983" w:rsidR="0028242F" w:rsidRPr="00111F93" w:rsidRDefault="00645CBB" w:rsidP="00633A19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633A19">
              <w:rPr>
                <w:rFonts w:eastAsia="Times New Roman" w:cs="Times New Roman"/>
                <w:bCs/>
                <w:i/>
                <w:iCs/>
                <w:lang w:val="ru-RU" w:eastAsia="ru-RU"/>
              </w:rPr>
              <w:t>18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633A19" w:rsidRPr="00633A19">
              <w:rPr>
                <w:rFonts w:eastAsia="Times New Roman" w:cs="Times New Roman"/>
                <w:bCs/>
                <w:i/>
                <w:iCs/>
                <w:lang w:val="ru-RU" w:eastAsia="ru-RU"/>
              </w:rPr>
              <w:t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впервые, 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633A19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633A19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633A19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633A19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633A19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633A19">
      <w:pPr>
        <w:spacing w:line="276" w:lineRule="auto"/>
        <w:rPr>
          <w:rFonts w:cs="Times New Roman"/>
          <w:bCs/>
          <w:lang w:val="ru-RU"/>
        </w:rPr>
      </w:pPr>
    </w:p>
    <w:p w14:paraId="7E4D740E" w14:textId="11CA4D3B" w:rsidR="00645CBB" w:rsidRDefault="00645CBB" w:rsidP="00633A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633A19" w:rsidRPr="00633A19">
        <w:rPr>
          <w:rFonts w:cs="Times New Roman"/>
          <w:bCs/>
          <w:lang w:val="ru-RU"/>
        </w:rPr>
        <w:t xml:space="preserve">Участие в организации и финансировании: проведения оплачиваемых общественных работ,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</w:t>
      </w:r>
      <w:r w:rsidR="00633A19" w:rsidRPr="00633A19">
        <w:rPr>
          <w:rFonts w:cs="Times New Roman"/>
          <w:bCs/>
          <w:lang w:val="ru-RU"/>
        </w:rPr>
        <w:lastRenderedPageBreak/>
        <w:t>граждан в возрасте от 18 до 20 лет, имеющих среднее профессиональное образование и ищущих работу впервые, проживающих на территории внутригородского муниципального образования города федерального значения Санкт-Петербурга муниципальный округ Красненькая речка, ярмарок вакансий и учебных рабочих мест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633A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633A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633A19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633A19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633A19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633A19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633A19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633A19">
      <w:pPr>
        <w:spacing w:line="276" w:lineRule="auto"/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4623" w14:textId="77777777" w:rsidR="005E49B1" w:rsidRDefault="005E49B1" w:rsidP="00327706">
      <w:r>
        <w:separator/>
      </w:r>
    </w:p>
  </w:endnote>
  <w:endnote w:type="continuationSeparator" w:id="0">
    <w:p w14:paraId="635EB6C2" w14:textId="77777777" w:rsidR="005E49B1" w:rsidRDefault="005E49B1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76D3D" w14:textId="77777777" w:rsidR="005E49B1" w:rsidRDefault="005E49B1" w:rsidP="00327706">
      <w:r>
        <w:separator/>
      </w:r>
    </w:p>
  </w:footnote>
  <w:footnote w:type="continuationSeparator" w:id="0">
    <w:p w14:paraId="512C3374" w14:textId="77777777" w:rsidR="005E49B1" w:rsidRDefault="005E49B1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5E49B1"/>
    <w:rsid w:val="006130E7"/>
    <w:rsid w:val="00616135"/>
    <w:rsid w:val="00621AC0"/>
    <w:rsid w:val="00624629"/>
    <w:rsid w:val="006270B4"/>
    <w:rsid w:val="00633A19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0DD6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35</cp:revision>
  <cp:lastPrinted>2026-03-10T08:29:00Z</cp:lastPrinted>
  <dcterms:created xsi:type="dcterms:W3CDTF">2025-03-31T08:10:00Z</dcterms:created>
  <dcterms:modified xsi:type="dcterms:W3CDTF">2026-03-10T08:29:00Z</dcterms:modified>
</cp:coreProperties>
</file>